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Meeting Wise Template Adapted for School #35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Grade Level Team: SBPT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Location: __Zoom______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Date: 4/21/21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yellow"/>
          <w:rtl w:val="0"/>
        </w:rPr>
        <w:t xml:space="preserve">***REMEMBER TO MAKE A COPY FIRST****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1830"/>
        <w:gridCol w:w="4620"/>
        <w:gridCol w:w="1260"/>
        <w:tblGridChange w:id="0">
          <w:tblGrid>
            <w:gridCol w:w="1650"/>
            <w:gridCol w:w="1830"/>
            <w:gridCol w:w="4620"/>
            <w:gridCol w:w="12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Topic: Monthly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Attendees</w:t>
            </w: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: SCEP: Erin Tellex, Tammie Lezeska, Judith Quinones, Vanessa McNamara, Jessmarie Sanchez, Mrs. Holberton, Jamie Stein</w:t>
              <w:br w:type="textWrapping"/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Facilitator:</w:t>
            </w: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 Erin Tellex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Notetaker:</w:t>
            </w: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 Vanessa McNamara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Timekeeper:</w:t>
            </w: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 Jamie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Meeting objectives: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Agenda: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SCEP Team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Volunteer TransfersSchool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To prepare for this meeting, please: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Schedule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Minutes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Activity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8:20-8:35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SCEP Team 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We need to continue working on the SCEP. 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Need a rep from elementary (bilingual and monolingual), intermediate (bilingual and monolingual), SPED, esol, secretary, parent, para, RTA, TA, bente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Need bilingual k-3 rep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Need monolingual 4-6 rep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Need ESOL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TA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2"/>
                <w:numId w:val="4"/>
              </w:numPr>
              <w:ind w:left="216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Ask at the staff meeting today- to each of those constituents to see who would like to be a part of this team. 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Sanchez- will try to recruit parents. 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We can do advance notice by putting it on the calendar once a month for parents. 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Specific guidelines: 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Identify team by 4/30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Would like voices from different parts of the community (interview k-6 students 10-25) by 5/15. (Ensure that questions are in English and in Spanish)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2"/>
                <w:numId w:val="4"/>
              </w:numPr>
              <w:ind w:left="216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Depends on the type of questions given to each grade. 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6/1- first draft of scep needs to be ready to submit to school chief and directors of the district for the different content areas. 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7/30- scep submitted. 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We are a TSI school and need to get out of it for next year. 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Leveraging our resources to ensure that our students are able to perform. 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Need  to identify the team immediately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Flocabulary &amp; I-station will hopefully come by September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1"/>
                <w:numId w:val="5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K-2 received donations for it immediately &amp; professional development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1"/>
                <w:numId w:val="5"/>
              </w:numPr>
              <w:ind w:left="144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Bilingual team is looking for k-5</w:t>
            </w:r>
          </w:p>
          <w:p w:rsidR="00000000" w:rsidDel="00000000" w:rsidP="00000000" w:rsidRDefault="00000000" w:rsidRPr="00000000" w14:paraId="00000040">
            <w:pPr>
              <w:pageBreakBefore w:val="0"/>
              <w:ind w:left="144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8:35-9:00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9"/>
              </w:numPr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Voluntary Transfers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have possible openings in ESOL, bilingual, bilingual SPED and elementary ed (primary &amp; intermediate). </w:t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 people right now that are potential interviews and we are looking at 11:30-1 (today), 10-2 (friday 4/23). Could also offer next wednesday 4/28 for interviews as a last day.</w:t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SBPT would like to participate in the interviews, they can put their students on ASYNC. We would like a primary, intermediate and bilingual SPED. </w:t>
            </w:r>
          </w:p>
          <w:p w:rsidR="00000000" w:rsidDel="00000000" w:rsidP="00000000" w:rsidRDefault="00000000" w:rsidRPr="00000000" w14:paraId="00000050">
            <w:pPr>
              <w:pageBreakBefore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Next year 21-22</w:t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days a week for students and staff</w:t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Parents have the option for remote learning</w:t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According to superintendent- one teacher for in person and one person for remote (we do not have the parameters yet for this)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Let Mrs. Holberton know if we would like to participate in the interview process. </w:t>
            </w:r>
          </w:p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If you can make it to one session, please continue for the rest of them as well.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CFA’s are mandatory for next year. </w:t>
            </w:r>
          </w:p>
          <w:p w:rsidR="00000000" w:rsidDel="00000000" w:rsidP="00000000" w:rsidRDefault="00000000" w:rsidRPr="00000000" w14:paraId="00000061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6th grade has the best attendance so far. Central office let Mrs. Santana know.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AGENDA FOR NEXT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AGENDA:</w:t>
            </w:r>
          </w:p>
          <w:p w:rsidR="00000000" w:rsidDel="00000000" w:rsidP="00000000" w:rsidRDefault="00000000" w:rsidRPr="00000000" w14:paraId="00000067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on the scep</w:t>
            </w:r>
          </w:p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the team</w:t>
            </w:r>
          </w:p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Added members for next time to work on scep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