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B4" w:rsidRPr="00300D77" w:rsidRDefault="00470F93" w:rsidP="00984F91">
      <w:pPr>
        <w:pStyle w:val="RCSDBodyText"/>
        <w:spacing w:after="0" w:line="240" w:lineRule="auto"/>
        <w:rPr>
          <w:rFonts w:cstheme="minorHAnsi"/>
          <w:lang w:val="es-CO"/>
        </w:rPr>
      </w:pPr>
      <w:r w:rsidRPr="00300D77">
        <w:rPr>
          <w:rFonts w:cstheme="minorHAnsi"/>
          <w:lang w:val="es-CO"/>
        </w:rPr>
        <w:t>Oct</w:t>
      </w:r>
      <w:r w:rsidR="00B02419" w:rsidRPr="00300D77">
        <w:rPr>
          <w:rFonts w:cstheme="minorHAnsi"/>
          <w:lang w:val="es-CO"/>
        </w:rPr>
        <w:t>ubre</w:t>
      </w:r>
      <w:r w:rsidRPr="00300D77">
        <w:rPr>
          <w:rFonts w:cstheme="minorHAnsi"/>
          <w:lang w:val="es-CO"/>
        </w:rPr>
        <w:t xml:space="preserve"> 29</w:t>
      </w:r>
      <w:r w:rsidR="00952045" w:rsidRPr="00300D77">
        <w:rPr>
          <w:rFonts w:cstheme="minorHAnsi"/>
          <w:lang w:val="es-CO"/>
        </w:rPr>
        <w:t>,</w:t>
      </w:r>
      <w:r w:rsidR="00343A80" w:rsidRPr="00300D77">
        <w:rPr>
          <w:rFonts w:cstheme="minorHAnsi"/>
          <w:lang w:val="es-CO"/>
        </w:rPr>
        <w:t xml:space="preserve"> 2020</w:t>
      </w:r>
    </w:p>
    <w:p w:rsidR="00A84CCE" w:rsidRPr="00300D77" w:rsidRDefault="00A84CCE" w:rsidP="00984F91">
      <w:pPr>
        <w:rPr>
          <w:rFonts w:asciiTheme="minorHAnsi" w:hAnsiTheme="minorHAnsi" w:cstheme="minorHAnsi"/>
          <w:lang w:val="es-CO"/>
        </w:rPr>
      </w:pPr>
    </w:p>
    <w:p w:rsidR="00470F93" w:rsidRPr="00300D77" w:rsidRDefault="00B02419" w:rsidP="00F17DF3">
      <w:pPr>
        <w:rPr>
          <w:rFonts w:asciiTheme="minorHAnsi" w:hAnsiTheme="minorHAnsi" w:cstheme="minorHAnsi"/>
          <w:lang w:val="es-CO"/>
        </w:rPr>
      </w:pPr>
      <w:r w:rsidRPr="00300D77">
        <w:rPr>
          <w:rFonts w:asciiTheme="minorHAnsi" w:hAnsiTheme="minorHAnsi" w:cstheme="minorHAnsi"/>
          <w:lang w:val="es-CO"/>
        </w:rPr>
        <w:t>Apreciados Estudiantes, Familias y Personal Empleado del Distrito Escolar de la Ciudad de Rochester:</w:t>
      </w:r>
    </w:p>
    <w:p w:rsidR="00B02419" w:rsidRPr="00300D77" w:rsidRDefault="00B02419" w:rsidP="00F17DF3">
      <w:pPr>
        <w:rPr>
          <w:rFonts w:asciiTheme="minorHAnsi" w:hAnsiTheme="minorHAnsi" w:cstheme="minorHAnsi"/>
          <w:lang w:val="es-CO"/>
        </w:rPr>
      </w:pPr>
    </w:p>
    <w:p w:rsidR="00470F93" w:rsidRPr="00300D77" w:rsidRDefault="00B02419" w:rsidP="00470F93">
      <w:pPr>
        <w:pStyle w:val="RCSDBodyText"/>
        <w:spacing w:after="0" w:line="240" w:lineRule="auto"/>
        <w:rPr>
          <w:rFonts w:cstheme="minorHAnsi"/>
          <w:szCs w:val="23"/>
          <w:lang w:val="es-CO"/>
        </w:rPr>
      </w:pPr>
      <w:r w:rsidRPr="00300D77">
        <w:rPr>
          <w:rFonts w:cstheme="minorHAnsi"/>
          <w:szCs w:val="23"/>
          <w:lang w:val="es-CO"/>
        </w:rPr>
        <w:t>A medida que nos acercamos al final del primer período de calificaciones, quiero entregarles</w:t>
      </w:r>
      <w:r w:rsidR="001C6803" w:rsidRPr="00300D77">
        <w:rPr>
          <w:rFonts w:cstheme="minorHAnsi"/>
          <w:szCs w:val="23"/>
          <w:lang w:val="es-CO"/>
        </w:rPr>
        <w:t xml:space="preserve"> información actualizada so</w:t>
      </w:r>
      <w:r w:rsidRPr="00300D77">
        <w:rPr>
          <w:rFonts w:cstheme="minorHAnsi"/>
          <w:szCs w:val="23"/>
          <w:lang w:val="es-CO"/>
        </w:rPr>
        <w:t xml:space="preserve">bre el plan de reapertura del Distrito </w:t>
      </w:r>
      <w:r w:rsidR="001C6803" w:rsidRPr="00300D77">
        <w:rPr>
          <w:rFonts w:cstheme="minorHAnsi"/>
          <w:szCs w:val="23"/>
          <w:lang w:val="es-CO"/>
        </w:rPr>
        <w:t xml:space="preserve">hacia </w:t>
      </w:r>
      <w:r w:rsidRPr="00300D77">
        <w:rPr>
          <w:rFonts w:cstheme="minorHAnsi"/>
          <w:szCs w:val="23"/>
          <w:lang w:val="es-CO"/>
        </w:rPr>
        <w:t>el futuro</w:t>
      </w:r>
      <w:r w:rsidR="00470F93" w:rsidRPr="00300D77">
        <w:rPr>
          <w:rFonts w:cstheme="minorHAnsi"/>
          <w:szCs w:val="23"/>
          <w:lang w:val="es-CO"/>
        </w:rPr>
        <w:t>.</w:t>
      </w:r>
    </w:p>
    <w:p w:rsidR="007F0080" w:rsidRPr="00300D77" w:rsidRDefault="007F0080" w:rsidP="00470F93">
      <w:pPr>
        <w:pStyle w:val="RCSDBodyText"/>
        <w:spacing w:after="0" w:line="240" w:lineRule="auto"/>
        <w:rPr>
          <w:rFonts w:cstheme="minorHAnsi"/>
          <w:szCs w:val="23"/>
          <w:lang w:val="es-CO"/>
        </w:rPr>
      </w:pPr>
    </w:p>
    <w:p w:rsidR="00C66856" w:rsidRPr="00300D77" w:rsidRDefault="001C6803" w:rsidP="001C6803">
      <w:pPr>
        <w:pStyle w:val="RCSDBodyText"/>
        <w:rPr>
          <w:rFonts w:cstheme="minorHAnsi"/>
          <w:lang w:val="es-CO"/>
        </w:rPr>
      </w:pPr>
      <w:r w:rsidRPr="00300D77">
        <w:rPr>
          <w:rFonts w:eastAsia="Times New Roman" w:cstheme="minorHAnsi"/>
          <w:lang w:val="es-CO"/>
        </w:rPr>
        <w:t xml:space="preserve">Desde el comienzo del año escolar, hemos estado deliberando sobre la mejor manera de asegurar que todos nuestros estudiantes reciban acceso a una educación de alta calidad en cada grado </w:t>
      </w:r>
      <w:r w:rsidR="00300D77">
        <w:rPr>
          <w:rFonts w:eastAsia="Times New Roman" w:cstheme="minorHAnsi"/>
          <w:lang w:val="es-CO"/>
        </w:rPr>
        <w:t>de</w:t>
      </w:r>
      <w:r w:rsidRPr="00300D77">
        <w:rPr>
          <w:rFonts w:eastAsia="Times New Roman" w:cstheme="minorHAnsi"/>
          <w:lang w:val="es-CO"/>
        </w:rPr>
        <w:t xml:space="preserve"> la forma más segura posible. Hemos estado escuchando sus comentarios y preocupaciones sobre la continua propagación del COVID-19. Realizamos encuestas y reunimos nueve grupos de diálogos con estudiantes, familias y </w:t>
      </w:r>
      <w:r w:rsidR="00300D77">
        <w:rPr>
          <w:rFonts w:eastAsia="Times New Roman" w:cstheme="minorHAnsi"/>
          <w:lang w:val="es-CO"/>
        </w:rPr>
        <w:t>empleados</w:t>
      </w:r>
      <w:r w:rsidRPr="00300D77">
        <w:rPr>
          <w:rFonts w:eastAsia="Times New Roman" w:cstheme="minorHAnsi"/>
          <w:lang w:val="es-CO"/>
        </w:rPr>
        <w:t>, donde el Distrito discutió la reapertura de los edificios escolares</w:t>
      </w:r>
      <w:r w:rsidR="00C66856" w:rsidRPr="00300D77">
        <w:rPr>
          <w:rFonts w:cstheme="minorHAnsi"/>
          <w:lang w:val="es-CO"/>
        </w:rPr>
        <w:t>.</w:t>
      </w:r>
    </w:p>
    <w:p w:rsidR="007F0080" w:rsidRPr="00300D77" w:rsidRDefault="001C6803" w:rsidP="007F0080">
      <w:pPr>
        <w:pStyle w:val="RCSDBodyText"/>
        <w:spacing w:after="0" w:line="240" w:lineRule="auto"/>
        <w:rPr>
          <w:rFonts w:cstheme="minorHAnsi"/>
          <w:szCs w:val="23"/>
          <w:lang w:val="es-CO"/>
        </w:rPr>
      </w:pPr>
      <w:r w:rsidRPr="00300D77">
        <w:rPr>
          <w:rFonts w:cstheme="minorHAnsi"/>
          <w:lang w:val="es-CO"/>
        </w:rPr>
        <w:t xml:space="preserve">En este momento, el Distrito ofrecerá </w:t>
      </w:r>
      <w:r w:rsidRPr="00300D77">
        <w:rPr>
          <w:rFonts w:cstheme="minorHAnsi"/>
          <w:b/>
          <w:i/>
          <w:lang w:val="es-CO"/>
        </w:rPr>
        <w:t>un modelo híbrido con cuatro días de aprendizaje en persona para estudiantes con discapacidades en programas especializados en los grados K - 12, a partir del 4 de enero de 2021. Todos los demás estudiantes continuarán con el aprendizaje a distancia en este momento</w:t>
      </w:r>
      <w:r w:rsidR="007F0080" w:rsidRPr="00300D77">
        <w:rPr>
          <w:rFonts w:cstheme="minorHAnsi"/>
          <w:b/>
          <w:i/>
          <w:szCs w:val="23"/>
          <w:lang w:val="es-CO"/>
        </w:rPr>
        <w:t xml:space="preserve">. </w:t>
      </w:r>
    </w:p>
    <w:p w:rsidR="007F0080" w:rsidRPr="00300D77" w:rsidRDefault="007F0080" w:rsidP="007F0080">
      <w:pPr>
        <w:pStyle w:val="RCSDBodyText"/>
        <w:spacing w:after="0" w:line="240" w:lineRule="auto"/>
        <w:rPr>
          <w:rFonts w:cstheme="minorHAnsi"/>
          <w:szCs w:val="23"/>
          <w:lang w:val="es-CO"/>
        </w:rPr>
      </w:pPr>
    </w:p>
    <w:p w:rsidR="002F7682" w:rsidRPr="00300D77" w:rsidRDefault="001C6803" w:rsidP="002F7682">
      <w:pPr>
        <w:rPr>
          <w:rFonts w:asciiTheme="minorHAnsi" w:hAnsiTheme="minorHAnsi" w:cstheme="minorHAnsi"/>
          <w:lang w:val="es-CO"/>
        </w:rPr>
      </w:pPr>
      <w:r w:rsidRPr="00300D77">
        <w:rPr>
          <w:rFonts w:asciiTheme="minorHAnsi" w:hAnsiTheme="minorHAnsi" w:cstheme="minorHAnsi"/>
          <w:lang w:val="es-CO"/>
        </w:rPr>
        <w:t>Esta decisión se tomó en colaboración con las opiniones de todos ustedes, nuestros líderes escolares, el apoyo de los funcionarios de salud del condado de Monroe y las experiencias de otros distritos en Nueva York y en todo el país. También hemos estado monitoreando la cantidad de casos de COVID-19, la capacidad de prueba y la indicación de propagación comunitaria en nuestra área</w:t>
      </w:r>
      <w:r w:rsidR="00B431A8" w:rsidRPr="00300D77">
        <w:rPr>
          <w:rFonts w:asciiTheme="minorHAnsi" w:hAnsiTheme="minorHAnsi" w:cstheme="minorHAnsi"/>
          <w:lang w:val="es-CO"/>
        </w:rPr>
        <w:t>.</w:t>
      </w:r>
      <w:r w:rsidR="00775E69" w:rsidRPr="00300D77">
        <w:rPr>
          <w:rFonts w:asciiTheme="minorHAnsi" w:hAnsiTheme="minorHAnsi" w:cstheme="minorHAnsi"/>
          <w:lang w:val="es-CO"/>
        </w:rPr>
        <w:t xml:space="preserve"> </w:t>
      </w:r>
    </w:p>
    <w:p w:rsidR="0005366E" w:rsidRPr="00300D77" w:rsidRDefault="0005366E" w:rsidP="007F0080">
      <w:pPr>
        <w:pStyle w:val="RCSDBodyText"/>
        <w:spacing w:after="0" w:line="240" w:lineRule="auto"/>
        <w:rPr>
          <w:rFonts w:cstheme="minorHAnsi"/>
          <w:lang w:val="es-CO"/>
        </w:rPr>
      </w:pPr>
    </w:p>
    <w:p w:rsidR="00E805B4" w:rsidRPr="00300D77" w:rsidRDefault="001C6803" w:rsidP="00E805B4">
      <w:pPr>
        <w:rPr>
          <w:rFonts w:asciiTheme="minorHAnsi" w:hAnsiTheme="minorHAnsi" w:cstheme="minorHAnsi"/>
          <w:lang w:val="es-CO"/>
        </w:rPr>
      </w:pPr>
      <w:r w:rsidRP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A lo largo de nuestra reevaluación y planificación, dos principios fundamentales continúan guiando nuestro trabajo: la salud y seguridad de nuestros estudiantes y </w:t>
      </w:r>
      <w:r w:rsidR="00300D77" w:rsidRP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empleado</w:t>
      </w:r>
      <w:r w:rsid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s</w:t>
      </w:r>
      <w:r w:rsidRP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 y el objetivo de brindar una experiencia de aprendizaje de alta calidad a nuestros estudiantes. Ésta ha sido nuestra promesa para usted desde el principio y sigue estando a la vanguardia de nuestra toma de decisiones. Entendemos que algunos de ustedes pueden tener preocupaciones sobre </w:t>
      </w:r>
      <w:r w:rsidR="00300D77" w:rsidRP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el regreso</w:t>
      </w:r>
      <w:r w:rsidRPr="00300D77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 a la escuela</w:t>
      </w:r>
      <w:r w:rsidR="004E6D61" w:rsidRPr="00300D77">
        <w:rPr>
          <w:rFonts w:asciiTheme="minorHAnsi" w:hAnsiTheme="minorHAnsi" w:cstheme="minorHAnsi"/>
          <w:lang w:val="es-CO"/>
        </w:rPr>
        <w:t>.</w:t>
      </w:r>
    </w:p>
    <w:p w:rsidR="002E1FF2" w:rsidRPr="00300D77" w:rsidRDefault="002E1FF2" w:rsidP="00E805B4">
      <w:pPr>
        <w:rPr>
          <w:rFonts w:asciiTheme="minorHAnsi" w:hAnsiTheme="minorHAnsi" w:cstheme="minorHAnsi"/>
          <w:lang w:val="es-CO"/>
        </w:rPr>
      </w:pPr>
    </w:p>
    <w:p w:rsidR="002F7682" w:rsidRPr="00300D77" w:rsidRDefault="00300D77" w:rsidP="002F7682">
      <w:pPr>
        <w:rPr>
          <w:rFonts w:asciiTheme="minorHAnsi" w:hAnsiTheme="minorHAnsi" w:cstheme="minorHAnsi"/>
          <w:lang w:val="es-CO"/>
        </w:rPr>
      </w:pPr>
      <w:r w:rsidRPr="00300D77">
        <w:rPr>
          <w:rFonts w:asciiTheme="minorHAnsi" w:hAnsiTheme="minorHAnsi" w:cstheme="minorHAnsi"/>
          <w:lang w:val="es-CO"/>
        </w:rPr>
        <w:t>Las familias de estudiantes con discapacidades en programas especializados serán contactadas a más tardar el 6 de noviembre para discutir su preferencia sobre si su hijo regresará por cuatro días de aprendizaje en persona o permanecerá en el modelo actual de aprendizaje remoto. Esta información nos guiará para finalizar la logística antes de la fecha de inicio del 4 de enero de 2021</w:t>
      </w:r>
      <w:r w:rsidR="00DB170B" w:rsidRPr="00300D77">
        <w:rPr>
          <w:rFonts w:asciiTheme="minorHAnsi" w:hAnsiTheme="minorHAnsi" w:cstheme="minorHAnsi"/>
          <w:lang w:val="es-CO"/>
        </w:rPr>
        <w:t xml:space="preserve">. </w:t>
      </w:r>
    </w:p>
    <w:p w:rsidR="00E805B4" w:rsidRPr="00300D77" w:rsidRDefault="00E805B4" w:rsidP="007F0080">
      <w:pPr>
        <w:pStyle w:val="RCSDBodyText"/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  <w:lang w:val="es-CO"/>
        </w:rPr>
      </w:pPr>
    </w:p>
    <w:p w:rsidR="000745EE" w:rsidRPr="00300D77" w:rsidRDefault="00300D77" w:rsidP="000745EE">
      <w:pPr>
        <w:pStyle w:val="RCSDBodyText"/>
        <w:spacing w:after="0" w:line="240" w:lineRule="auto"/>
        <w:rPr>
          <w:rFonts w:eastAsia="Times New Roman" w:cstheme="minorHAnsi"/>
          <w:lang w:val="es-CO"/>
        </w:rPr>
      </w:pPr>
      <w:r w:rsidRPr="00300D77">
        <w:rPr>
          <w:rFonts w:eastAsia="Times New Roman" w:cstheme="minorHAnsi"/>
          <w:lang w:val="es-CO"/>
        </w:rPr>
        <w:t xml:space="preserve">Gracias por su continuo apoyo, paciencia y flexibilidad. Estamos aquí para apoyarle y haremos todo lo posible para asegurarnos que nuestros estudiantes tengan los materiales y apoyos necesarios para tener éxito e impulsar </w:t>
      </w:r>
      <w:r w:rsidRPr="00300D77">
        <w:rPr>
          <w:rFonts w:eastAsia="Times New Roman" w:cstheme="minorHAnsi"/>
          <w:b/>
          <w:i/>
          <w:lang w:val="es-CO"/>
        </w:rPr>
        <w:t>ahora, juntos, hacia adelante</w:t>
      </w:r>
      <w:r>
        <w:rPr>
          <w:rFonts w:eastAsia="Times New Roman" w:cstheme="minorHAnsi"/>
          <w:b/>
          <w:i/>
          <w:lang w:val="es-CO"/>
        </w:rPr>
        <w:t xml:space="preserve"> </w:t>
      </w:r>
      <w:r w:rsidRPr="00300D77">
        <w:rPr>
          <w:rFonts w:eastAsia="Times New Roman" w:cstheme="minorHAnsi"/>
          <w:lang w:val="es-CO"/>
        </w:rPr>
        <w:t>a</w:t>
      </w:r>
      <w:r>
        <w:rPr>
          <w:rFonts w:eastAsia="Times New Roman" w:cstheme="minorHAnsi"/>
          <w:b/>
          <w:i/>
          <w:lang w:val="es-CO"/>
        </w:rPr>
        <w:t xml:space="preserve"> </w:t>
      </w:r>
      <w:r w:rsidRPr="00300D77">
        <w:rPr>
          <w:rFonts w:eastAsia="Times New Roman" w:cstheme="minorHAnsi"/>
          <w:lang w:val="es-CO"/>
        </w:rPr>
        <w:t>nuestro Distrito</w:t>
      </w:r>
      <w:r w:rsidR="00D30562">
        <w:rPr>
          <w:rFonts w:eastAsia="Times New Roman" w:cstheme="minorHAnsi"/>
          <w:lang w:val="es-CO"/>
        </w:rPr>
        <w:t>.</w:t>
      </w:r>
      <w:bookmarkStart w:id="0" w:name="_GoBack"/>
      <w:bookmarkEnd w:id="0"/>
    </w:p>
    <w:p w:rsidR="00F17DF3" w:rsidRPr="00300D77" w:rsidRDefault="00F17DF3" w:rsidP="00F17DF3">
      <w:pPr>
        <w:rPr>
          <w:rFonts w:asciiTheme="minorHAnsi" w:hAnsiTheme="minorHAnsi" w:cstheme="minorHAnsi"/>
          <w:lang w:val="es-CO"/>
        </w:rPr>
      </w:pPr>
    </w:p>
    <w:p w:rsidR="00F17DF3" w:rsidRPr="00D30562" w:rsidRDefault="002F7682" w:rsidP="00F17DF3">
      <w:pPr>
        <w:rPr>
          <w:rFonts w:asciiTheme="minorHAnsi" w:hAnsiTheme="minorHAnsi" w:cstheme="minorHAnsi"/>
        </w:rPr>
      </w:pPr>
      <w:r w:rsidRPr="00300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-100426</wp:posOffset>
            </wp:positionH>
            <wp:positionV relativeFrom="paragraph">
              <wp:posOffset>89554</wp:posOffset>
            </wp:positionV>
            <wp:extent cx="2230120" cy="584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D77" w:rsidRPr="00D30562">
        <w:rPr>
          <w:rFonts w:asciiTheme="minorHAnsi" w:hAnsiTheme="minorHAnsi" w:cstheme="minorHAnsi"/>
        </w:rPr>
        <w:t>Cordialmente</w:t>
      </w:r>
      <w:r w:rsidR="00F17DF3" w:rsidRPr="00D30562">
        <w:rPr>
          <w:rFonts w:asciiTheme="minorHAnsi" w:hAnsiTheme="minorHAnsi" w:cstheme="minorHAnsi"/>
        </w:rPr>
        <w:t>,</w:t>
      </w:r>
    </w:p>
    <w:p w:rsidR="00F17DF3" w:rsidRPr="00D30562" w:rsidRDefault="00F17DF3" w:rsidP="00F17DF3">
      <w:pPr>
        <w:rPr>
          <w:rFonts w:asciiTheme="minorHAnsi" w:hAnsiTheme="minorHAnsi" w:cstheme="minorHAnsi"/>
        </w:rPr>
      </w:pPr>
    </w:p>
    <w:p w:rsidR="002F7682" w:rsidRPr="00D30562" w:rsidRDefault="002F7682" w:rsidP="00F17DF3">
      <w:pPr>
        <w:rPr>
          <w:rFonts w:asciiTheme="minorHAnsi" w:hAnsiTheme="minorHAnsi" w:cstheme="minorHAnsi"/>
        </w:rPr>
      </w:pPr>
    </w:p>
    <w:p w:rsidR="00F17DF3" w:rsidRPr="00D30562" w:rsidRDefault="00F17DF3" w:rsidP="00F17DF3">
      <w:pPr>
        <w:rPr>
          <w:rFonts w:asciiTheme="minorHAnsi" w:hAnsiTheme="minorHAnsi" w:cstheme="minorHAnsi"/>
        </w:rPr>
      </w:pPr>
      <w:r w:rsidRPr="00D30562">
        <w:rPr>
          <w:rFonts w:asciiTheme="minorHAnsi" w:hAnsiTheme="minorHAnsi" w:cstheme="minorHAnsi"/>
        </w:rPr>
        <w:t>Lesli Myers-Small, Ed.D.</w:t>
      </w:r>
    </w:p>
    <w:p w:rsidR="0061575D" w:rsidRPr="00300D77" w:rsidRDefault="00F17DF3" w:rsidP="00984F91">
      <w:pPr>
        <w:rPr>
          <w:rFonts w:asciiTheme="minorHAnsi" w:hAnsiTheme="minorHAnsi" w:cstheme="minorHAnsi"/>
          <w:lang w:val="es-CO"/>
        </w:rPr>
      </w:pPr>
      <w:r w:rsidRPr="00300D77">
        <w:rPr>
          <w:rFonts w:asciiTheme="minorHAnsi" w:hAnsiTheme="minorHAnsi" w:cstheme="minorHAnsi"/>
          <w:lang w:val="es-CO"/>
        </w:rPr>
        <w:t>Superintendent</w:t>
      </w:r>
      <w:r w:rsidR="00300D77" w:rsidRPr="00300D77">
        <w:rPr>
          <w:rFonts w:asciiTheme="minorHAnsi" w:hAnsiTheme="minorHAnsi" w:cstheme="minorHAnsi"/>
          <w:lang w:val="es-CO"/>
        </w:rPr>
        <w:t>e de Escuelas</w:t>
      </w:r>
    </w:p>
    <w:sectPr w:rsidR="0061575D" w:rsidRPr="00300D77" w:rsidSect="006E6C0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48" w:rsidRDefault="00CE7448" w:rsidP="002F4AF4">
      <w:r>
        <w:separator/>
      </w:r>
    </w:p>
  </w:endnote>
  <w:endnote w:type="continuationSeparator" w:id="0">
    <w:p w:rsidR="00CE7448" w:rsidRDefault="00CE7448" w:rsidP="002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CD" w:rsidRDefault="00BD51CD" w:rsidP="00BD51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48" w:rsidRDefault="00CE7448" w:rsidP="002F4AF4">
      <w:r>
        <w:separator/>
      </w:r>
    </w:p>
  </w:footnote>
  <w:footnote w:type="continuationSeparator" w:id="0">
    <w:p w:rsidR="00CE7448" w:rsidRDefault="00CE7448" w:rsidP="002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84" w:rsidRDefault="00A5755D" w:rsidP="00337FCF">
    <w:pPr>
      <w:pStyle w:val="Header"/>
      <w:jc w:val="right"/>
      <w:rPr>
        <w:b/>
        <w:color w:val="034EA1" w:themeColor="text2"/>
      </w:rPr>
    </w:pPr>
    <w:r w:rsidRPr="00BD51CD">
      <w:rPr>
        <w:b/>
        <w:noProof/>
        <w:color w:val="034EA1" w:themeColor="text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-142874</wp:posOffset>
          </wp:positionH>
          <wp:positionV relativeFrom="paragraph">
            <wp:posOffset>9525</wp:posOffset>
          </wp:positionV>
          <wp:extent cx="3031092" cy="655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SD_Logo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092" cy="65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A92">
      <w:rPr>
        <w:b/>
        <w:noProof/>
        <w:color w:val="034EA1" w:themeColor="text2"/>
      </w:rPr>
      <w:t xml:space="preserve">Lesli </w:t>
    </w:r>
    <w:r w:rsidR="007C1BF0">
      <w:rPr>
        <w:b/>
        <w:noProof/>
        <w:color w:val="034EA1" w:themeColor="text2"/>
      </w:rPr>
      <w:t xml:space="preserve">C. </w:t>
    </w:r>
    <w:r w:rsidR="00904A92">
      <w:rPr>
        <w:b/>
        <w:noProof/>
        <w:color w:val="034EA1" w:themeColor="text2"/>
      </w:rPr>
      <w:t>Myers-Small, Ed.D.</w:t>
    </w:r>
  </w:p>
  <w:p w:rsidR="00337FCF" w:rsidRPr="00337FCF" w:rsidRDefault="00BB63E2" w:rsidP="00BB63E2">
    <w:pPr>
      <w:pStyle w:val="Header"/>
      <w:jc w:val="right"/>
      <w:rPr>
        <w:b/>
        <w:color w:val="034EA1" w:themeColor="text2"/>
        <w:sz w:val="20"/>
        <w:szCs w:val="20"/>
      </w:rPr>
    </w:pPr>
    <w:r>
      <w:rPr>
        <w:b/>
        <w:color w:val="034EA1" w:themeColor="text2"/>
        <w:sz w:val="20"/>
        <w:szCs w:val="20"/>
      </w:rPr>
      <w:t>Superintendent of Schools</w:t>
    </w:r>
  </w:p>
  <w:p w:rsidR="00337FCF" w:rsidRPr="00F83394" w:rsidRDefault="00337FCF" w:rsidP="00337FCF">
    <w:pPr>
      <w:pStyle w:val="Header"/>
      <w:jc w:val="right"/>
      <w:rPr>
        <w:b/>
        <w:color w:val="034EA1" w:themeColor="text2"/>
        <w:sz w:val="20"/>
        <w:szCs w:val="20"/>
      </w:rPr>
    </w:pPr>
    <w:r w:rsidRPr="00F83394">
      <w:rPr>
        <w:b/>
        <w:color w:val="034EA1" w:themeColor="text2"/>
        <w:sz w:val="20"/>
        <w:szCs w:val="20"/>
      </w:rPr>
      <w:t>Rochester City School District</w:t>
    </w:r>
  </w:p>
  <w:p w:rsidR="00F83394" w:rsidRDefault="00BB63E2" w:rsidP="00BD51CD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131 West Broad Street</w:t>
    </w:r>
  </w:p>
  <w:p w:rsidR="00BD51CD" w:rsidRPr="00F83394" w:rsidRDefault="00BB63E2" w:rsidP="00F83394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Rochester, NY 14614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A18"/>
    <w:multiLevelType w:val="hybridMultilevel"/>
    <w:tmpl w:val="3FF2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5F5E"/>
    <w:multiLevelType w:val="hybridMultilevel"/>
    <w:tmpl w:val="3CA625EA"/>
    <w:lvl w:ilvl="0" w:tplc="B47E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77A"/>
    <w:multiLevelType w:val="hybridMultilevel"/>
    <w:tmpl w:val="008C31E8"/>
    <w:lvl w:ilvl="0" w:tplc="0B16B09A">
      <w:start w:val="1"/>
      <w:numFmt w:val="decimal"/>
      <w:pStyle w:val="RCSD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3FF"/>
    <w:multiLevelType w:val="hybridMultilevel"/>
    <w:tmpl w:val="DCBC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5F2"/>
    <w:multiLevelType w:val="multilevel"/>
    <w:tmpl w:val="F0F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2A1B"/>
    <w:multiLevelType w:val="hybridMultilevel"/>
    <w:tmpl w:val="F594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5557"/>
    <w:multiLevelType w:val="hybridMultilevel"/>
    <w:tmpl w:val="794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A30"/>
    <w:multiLevelType w:val="hybridMultilevel"/>
    <w:tmpl w:val="F9A4CC2C"/>
    <w:lvl w:ilvl="0" w:tplc="4CD28D52">
      <w:start w:val="1"/>
      <w:numFmt w:val="bullet"/>
      <w:pStyle w:val="RCSDBullets"/>
      <w:lvlText w:val=""/>
      <w:lvlJc w:val="left"/>
      <w:pPr>
        <w:ind w:left="720" w:hanging="360"/>
      </w:pPr>
      <w:rPr>
        <w:rFonts w:ascii="Symbol" w:hAnsi="Symbol" w:hint="default"/>
        <w:color w:val="034EA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46"/>
    <w:rsid w:val="00011C42"/>
    <w:rsid w:val="0001260D"/>
    <w:rsid w:val="000128F8"/>
    <w:rsid w:val="000129AC"/>
    <w:rsid w:val="0001535B"/>
    <w:rsid w:val="00022A5E"/>
    <w:rsid w:val="00024208"/>
    <w:rsid w:val="000247E4"/>
    <w:rsid w:val="00030216"/>
    <w:rsid w:val="000339EB"/>
    <w:rsid w:val="00040134"/>
    <w:rsid w:val="00046536"/>
    <w:rsid w:val="000467F1"/>
    <w:rsid w:val="000507CA"/>
    <w:rsid w:val="0005366E"/>
    <w:rsid w:val="0005671B"/>
    <w:rsid w:val="00057932"/>
    <w:rsid w:val="000745EE"/>
    <w:rsid w:val="00082309"/>
    <w:rsid w:val="00086C6C"/>
    <w:rsid w:val="00087AD4"/>
    <w:rsid w:val="0009218D"/>
    <w:rsid w:val="000A2A60"/>
    <w:rsid w:val="000B5877"/>
    <w:rsid w:val="000C2598"/>
    <w:rsid w:val="000C3897"/>
    <w:rsid w:val="000C554C"/>
    <w:rsid w:val="000C6450"/>
    <w:rsid w:val="000C696F"/>
    <w:rsid w:val="000D2266"/>
    <w:rsid w:val="000D5D6A"/>
    <w:rsid w:val="000F5925"/>
    <w:rsid w:val="001003EF"/>
    <w:rsid w:val="00100F27"/>
    <w:rsid w:val="00102413"/>
    <w:rsid w:val="0010758C"/>
    <w:rsid w:val="00116C16"/>
    <w:rsid w:val="001259A3"/>
    <w:rsid w:val="001260C3"/>
    <w:rsid w:val="00130445"/>
    <w:rsid w:val="00132264"/>
    <w:rsid w:val="001365DA"/>
    <w:rsid w:val="00143C55"/>
    <w:rsid w:val="00145556"/>
    <w:rsid w:val="00145E68"/>
    <w:rsid w:val="00157B52"/>
    <w:rsid w:val="001661BA"/>
    <w:rsid w:val="001759D3"/>
    <w:rsid w:val="00183A4C"/>
    <w:rsid w:val="00183EF1"/>
    <w:rsid w:val="001870C4"/>
    <w:rsid w:val="00187CBB"/>
    <w:rsid w:val="0019168E"/>
    <w:rsid w:val="001A36D9"/>
    <w:rsid w:val="001B16F0"/>
    <w:rsid w:val="001B18CE"/>
    <w:rsid w:val="001B224A"/>
    <w:rsid w:val="001B57AF"/>
    <w:rsid w:val="001C0F44"/>
    <w:rsid w:val="001C6803"/>
    <w:rsid w:val="001D21FC"/>
    <w:rsid w:val="001D2386"/>
    <w:rsid w:val="001D5262"/>
    <w:rsid w:val="001D7395"/>
    <w:rsid w:val="001E7F74"/>
    <w:rsid w:val="001F1FD0"/>
    <w:rsid w:val="001F288A"/>
    <w:rsid w:val="00200A60"/>
    <w:rsid w:val="002158E4"/>
    <w:rsid w:val="00217150"/>
    <w:rsid w:val="00246FE7"/>
    <w:rsid w:val="002531A9"/>
    <w:rsid w:val="00270523"/>
    <w:rsid w:val="00272A36"/>
    <w:rsid w:val="002741F5"/>
    <w:rsid w:val="0028002D"/>
    <w:rsid w:val="002812B4"/>
    <w:rsid w:val="00283855"/>
    <w:rsid w:val="00290870"/>
    <w:rsid w:val="00290F7A"/>
    <w:rsid w:val="00294BA2"/>
    <w:rsid w:val="002A3628"/>
    <w:rsid w:val="002A37C8"/>
    <w:rsid w:val="002A770A"/>
    <w:rsid w:val="002B120A"/>
    <w:rsid w:val="002B3473"/>
    <w:rsid w:val="002C2306"/>
    <w:rsid w:val="002C39FF"/>
    <w:rsid w:val="002C5A1C"/>
    <w:rsid w:val="002D33C2"/>
    <w:rsid w:val="002D6BB8"/>
    <w:rsid w:val="002E1FF2"/>
    <w:rsid w:val="002E4CA7"/>
    <w:rsid w:val="002E5289"/>
    <w:rsid w:val="002E7934"/>
    <w:rsid w:val="002F4AF4"/>
    <w:rsid w:val="002F6244"/>
    <w:rsid w:val="002F7682"/>
    <w:rsid w:val="00300D77"/>
    <w:rsid w:val="00302F39"/>
    <w:rsid w:val="00304FD7"/>
    <w:rsid w:val="003168E1"/>
    <w:rsid w:val="0032494C"/>
    <w:rsid w:val="003341D6"/>
    <w:rsid w:val="00335F8E"/>
    <w:rsid w:val="00337FCF"/>
    <w:rsid w:val="00343A80"/>
    <w:rsid w:val="00351AEB"/>
    <w:rsid w:val="00352132"/>
    <w:rsid w:val="00373B6A"/>
    <w:rsid w:val="00375E01"/>
    <w:rsid w:val="00377DAA"/>
    <w:rsid w:val="003831F2"/>
    <w:rsid w:val="0038447B"/>
    <w:rsid w:val="00391F9F"/>
    <w:rsid w:val="003969F9"/>
    <w:rsid w:val="003B2E59"/>
    <w:rsid w:val="003B68AD"/>
    <w:rsid w:val="003C1599"/>
    <w:rsid w:val="003C6DA2"/>
    <w:rsid w:val="003E2B1E"/>
    <w:rsid w:val="003F0D5C"/>
    <w:rsid w:val="003F422A"/>
    <w:rsid w:val="003F5096"/>
    <w:rsid w:val="003F5189"/>
    <w:rsid w:val="003F6E76"/>
    <w:rsid w:val="003F787E"/>
    <w:rsid w:val="004158D5"/>
    <w:rsid w:val="004208C3"/>
    <w:rsid w:val="00421D46"/>
    <w:rsid w:val="00423ED3"/>
    <w:rsid w:val="00424777"/>
    <w:rsid w:val="00437FB4"/>
    <w:rsid w:val="00443F6C"/>
    <w:rsid w:val="004450D0"/>
    <w:rsid w:val="0044539F"/>
    <w:rsid w:val="00470B17"/>
    <w:rsid w:val="00470F93"/>
    <w:rsid w:val="0047342C"/>
    <w:rsid w:val="004746CD"/>
    <w:rsid w:val="00484D8C"/>
    <w:rsid w:val="0048503F"/>
    <w:rsid w:val="004852EE"/>
    <w:rsid w:val="0048764F"/>
    <w:rsid w:val="004925C2"/>
    <w:rsid w:val="00493267"/>
    <w:rsid w:val="004956C5"/>
    <w:rsid w:val="004A0DFF"/>
    <w:rsid w:val="004A1C39"/>
    <w:rsid w:val="004A4ED4"/>
    <w:rsid w:val="004A78FB"/>
    <w:rsid w:val="004B014E"/>
    <w:rsid w:val="004B0C24"/>
    <w:rsid w:val="004B2F3F"/>
    <w:rsid w:val="004B55B1"/>
    <w:rsid w:val="004B7465"/>
    <w:rsid w:val="004D04AC"/>
    <w:rsid w:val="004D1188"/>
    <w:rsid w:val="004D6F4D"/>
    <w:rsid w:val="004D738C"/>
    <w:rsid w:val="004E0FF9"/>
    <w:rsid w:val="004E127E"/>
    <w:rsid w:val="004E5CED"/>
    <w:rsid w:val="004E6D61"/>
    <w:rsid w:val="004F26EA"/>
    <w:rsid w:val="004F755A"/>
    <w:rsid w:val="005012AA"/>
    <w:rsid w:val="00511D85"/>
    <w:rsid w:val="005147FC"/>
    <w:rsid w:val="00526A3A"/>
    <w:rsid w:val="00526FD3"/>
    <w:rsid w:val="0053132C"/>
    <w:rsid w:val="005318F4"/>
    <w:rsid w:val="0053538B"/>
    <w:rsid w:val="0054263A"/>
    <w:rsid w:val="00542BE7"/>
    <w:rsid w:val="00544672"/>
    <w:rsid w:val="005467D7"/>
    <w:rsid w:val="0056421D"/>
    <w:rsid w:val="005643CF"/>
    <w:rsid w:val="005843A9"/>
    <w:rsid w:val="00587435"/>
    <w:rsid w:val="00592082"/>
    <w:rsid w:val="00592DCC"/>
    <w:rsid w:val="005958F3"/>
    <w:rsid w:val="0059761B"/>
    <w:rsid w:val="005A592D"/>
    <w:rsid w:val="005A708F"/>
    <w:rsid w:val="005B3ACF"/>
    <w:rsid w:val="005D4716"/>
    <w:rsid w:val="005D61A9"/>
    <w:rsid w:val="005D62CF"/>
    <w:rsid w:val="005D68B1"/>
    <w:rsid w:val="005D7911"/>
    <w:rsid w:val="005E2575"/>
    <w:rsid w:val="005E25E1"/>
    <w:rsid w:val="005E594F"/>
    <w:rsid w:val="005F03A0"/>
    <w:rsid w:val="005F1F39"/>
    <w:rsid w:val="006020DE"/>
    <w:rsid w:val="00611F21"/>
    <w:rsid w:val="0061575D"/>
    <w:rsid w:val="0061754D"/>
    <w:rsid w:val="00621036"/>
    <w:rsid w:val="00623253"/>
    <w:rsid w:val="00634DD8"/>
    <w:rsid w:val="006439E3"/>
    <w:rsid w:val="00650231"/>
    <w:rsid w:val="00654F1D"/>
    <w:rsid w:val="00660966"/>
    <w:rsid w:val="00661A7F"/>
    <w:rsid w:val="00667976"/>
    <w:rsid w:val="00680560"/>
    <w:rsid w:val="00680674"/>
    <w:rsid w:val="006B31C3"/>
    <w:rsid w:val="006B5463"/>
    <w:rsid w:val="006B5CF9"/>
    <w:rsid w:val="006C47E4"/>
    <w:rsid w:val="006C4C57"/>
    <w:rsid w:val="006D0AB1"/>
    <w:rsid w:val="006E6C00"/>
    <w:rsid w:val="006E7DC3"/>
    <w:rsid w:val="006F2F1D"/>
    <w:rsid w:val="006F37F5"/>
    <w:rsid w:val="00712D4C"/>
    <w:rsid w:val="00722251"/>
    <w:rsid w:val="0072704C"/>
    <w:rsid w:val="00731423"/>
    <w:rsid w:val="007319D2"/>
    <w:rsid w:val="007344A2"/>
    <w:rsid w:val="00735C36"/>
    <w:rsid w:val="00741C84"/>
    <w:rsid w:val="00744E90"/>
    <w:rsid w:val="00746A4A"/>
    <w:rsid w:val="00757362"/>
    <w:rsid w:val="007644F1"/>
    <w:rsid w:val="0076625D"/>
    <w:rsid w:val="007735C0"/>
    <w:rsid w:val="00775E69"/>
    <w:rsid w:val="007803C3"/>
    <w:rsid w:val="00791FB2"/>
    <w:rsid w:val="00792768"/>
    <w:rsid w:val="00793A74"/>
    <w:rsid w:val="007A7366"/>
    <w:rsid w:val="007B243C"/>
    <w:rsid w:val="007C1BF0"/>
    <w:rsid w:val="007C308B"/>
    <w:rsid w:val="007C4C11"/>
    <w:rsid w:val="007D5C53"/>
    <w:rsid w:val="007D63BF"/>
    <w:rsid w:val="007F0080"/>
    <w:rsid w:val="007F13BF"/>
    <w:rsid w:val="007F1E5D"/>
    <w:rsid w:val="007F47A5"/>
    <w:rsid w:val="007F4853"/>
    <w:rsid w:val="00802A36"/>
    <w:rsid w:val="00825ADC"/>
    <w:rsid w:val="008270F0"/>
    <w:rsid w:val="00827785"/>
    <w:rsid w:val="00834F20"/>
    <w:rsid w:val="00842A72"/>
    <w:rsid w:val="00850E6A"/>
    <w:rsid w:val="00866A04"/>
    <w:rsid w:val="0086766F"/>
    <w:rsid w:val="008751F8"/>
    <w:rsid w:val="008779F0"/>
    <w:rsid w:val="00897469"/>
    <w:rsid w:val="008A2525"/>
    <w:rsid w:val="008A3E03"/>
    <w:rsid w:val="008A5A04"/>
    <w:rsid w:val="008A5C40"/>
    <w:rsid w:val="008A6F51"/>
    <w:rsid w:val="008A72D6"/>
    <w:rsid w:val="008B0CB7"/>
    <w:rsid w:val="008E0467"/>
    <w:rsid w:val="008E43B7"/>
    <w:rsid w:val="008E743D"/>
    <w:rsid w:val="008F2807"/>
    <w:rsid w:val="008F5C99"/>
    <w:rsid w:val="009033EF"/>
    <w:rsid w:val="009041B6"/>
    <w:rsid w:val="00904A92"/>
    <w:rsid w:val="00921A7D"/>
    <w:rsid w:val="00921B1C"/>
    <w:rsid w:val="009223C3"/>
    <w:rsid w:val="009231C3"/>
    <w:rsid w:val="00925FF0"/>
    <w:rsid w:val="00930491"/>
    <w:rsid w:val="00941AF7"/>
    <w:rsid w:val="00942697"/>
    <w:rsid w:val="00943523"/>
    <w:rsid w:val="00952045"/>
    <w:rsid w:val="00954122"/>
    <w:rsid w:val="00961DAC"/>
    <w:rsid w:val="00963493"/>
    <w:rsid w:val="0096695D"/>
    <w:rsid w:val="009731EB"/>
    <w:rsid w:val="00984F91"/>
    <w:rsid w:val="009863A9"/>
    <w:rsid w:val="00990782"/>
    <w:rsid w:val="009924FC"/>
    <w:rsid w:val="009A4685"/>
    <w:rsid w:val="009A4807"/>
    <w:rsid w:val="009B7163"/>
    <w:rsid w:val="009C4257"/>
    <w:rsid w:val="009C70CC"/>
    <w:rsid w:val="009D1EBB"/>
    <w:rsid w:val="009E7A7F"/>
    <w:rsid w:val="00A01AE1"/>
    <w:rsid w:val="00A03A91"/>
    <w:rsid w:val="00A10444"/>
    <w:rsid w:val="00A10999"/>
    <w:rsid w:val="00A174B3"/>
    <w:rsid w:val="00A21340"/>
    <w:rsid w:val="00A2420B"/>
    <w:rsid w:val="00A249EC"/>
    <w:rsid w:val="00A3193E"/>
    <w:rsid w:val="00A31BAB"/>
    <w:rsid w:val="00A34A67"/>
    <w:rsid w:val="00A35658"/>
    <w:rsid w:val="00A367FC"/>
    <w:rsid w:val="00A438AC"/>
    <w:rsid w:val="00A4469C"/>
    <w:rsid w:val="00A44ED9"/>
    <w:rsid w:val="00A4769E"/>
    <w:rsid w:val="00A5755D"/>
    <w:rsid w:val="00A628BF"/>
    <w:rsid w:val="00A65137"/>
    <w:rsid w:val="00A712C9"/>
    <w:rsid w:val="00A73A57"/>
    <w:rsid w:val="00A76D95"/>
    <w:rsid w:val="00A83216"/>
    <w:rsid w:val="00A84CCE"/>
    <w:rsid w:val="00A850EE"/>
    <w:rsid w:val="00A85480"/>
    <w:rsid w:val="00A91097"/>
    <w:rsid w:val="00A9115D"/>
    <w:rsid w:val="00AA1B87"/>
    <w:rsid w:val="00AA20F4"/>
    <w:rsid w:val="00AA2AB3"/>
    <w:rsid w:val="00AA4F2A"/>
    <w:rsid w:val="00AB0106"/>
    <w:rsid w:val="00AB6F14"/>
    <w:rsid w:val="00AC1C6A"/>
    <w:rsid w:val="00AC477A"/>
    <w:rsid w:val="00AD523D"/>
    <w:rsid w:val="00AE2FE2"/>
    <w:rsid w:val="00AE7876"/>
    <w:rsid w:val="00AF72D4"/>
    <w:rsid w:val="00B02419"/>
    <w:rsid w:val="00B026CA"/>
    <w:rsid w:val="00B02D75"/>
    <w:rsid w:val="00B205E1"/>
    <w:rsid w:val="00B231C4"/>
    <w:rsid w:val="00B3770D"/>
    <w:rsid w:val="00B37A6C"/>
    <w:rsid w:val="00B37CC7"/>
    <w:rsid w:val="00B431A8"/>
    <w:rsid w:val="00B44D04"/>
    <w:rsid w:val="00B44FC6"/>
    <w:rsid w:val="00B457D5"/>
    <w:rsid w:val="00B474EE"/>
    <w:rsid w:val="00B51611"/>
    <w:rsid w:val="00B542D5"/>
    <w:rsid w:val="00B57367"/>
    <w:rsid w:val="00B770E0"/>
    <w:rsid w:val="00B90FA5"/>
    <w:rsid w:val="00B9176C"/>
    <w:rsid w:val="00B92940"/>
    <w:rsid w:val="00B97F67"/>
    <w:rsid w:val="00BA000F"/>
    <w:rsid w:val="00BA7A10"/>
    <w:rsid w:val="00BB0446"/>
    <w:rsid w:val="00BB0589"/>
    <w:rsid w:val="00BB53FC"/>
    <w:rsid w:val="00BB63E2"/>
    <w:rsid w:val="00BB68B1"/>
    <w:rsid w:val="00BD2CF0"/>
    <w:rsid w:val="00BD51CD"/>
    <w:rsid w:val="00BD7116"/>
    <w:rsid w:val="00BF1798"/>
    <w:rsid w:val="00BF33B6"/>
    <w:rsid w:val="00BF428A"/>
    <w:rsid w:val="00BF4360"/>
    <w:rsid w:val="00BF5F97"/>
    <w:rsid w:val="00BF7C38"/>
    <w:rsid w:val="00C16C6C"/>
    <w:rsid w:val="00C301E9"/>
    <w:rsid w:val="00C34D0C"/>
    <w:rsid w:val="00C363F4"/>
    <w:rsid w:val="00C40A21"/>
    <w:rsid w:val="00C41398"/>
    <w:rsid w:val="00C44567"/>
    <w:rsid w:val="00C513AE"/>
    <w:rsid w:val="00C606C5"/>
    <w:rsid w:val="00C66856"/>
    <w:rsid w:val="00C66EB0"/>
    <w:rsid w:val="00C70756"/>
    <w:rsid w:val="00C810FB"/>
    <w:rsid w:val="00C8247A"/>
    <w:rsid w:val="00C83588"/>
    <w:rsid w:val="00C925ED"/>
    <w:rsid w:val="00C931AD"/>
    <w:rsid w:val="00C96A22"/>
    <w:rsid w:val="00CC304B"/>
    <w:rsid w:val="00CC6E25"/>
    <w:rsid w:val="00CD1D59"/>
    <w:rsid w:val="00CD69E0"/>
    <w:rsid w:val="00CE7448"/>
    <w:rsid w:val="00CF125E"/>
    <w:rsid w:val="00D009B8"/>
    <w:rsid w:val="00D056AA"/>
    <w:rsid w:val="00D1403C"/>
    <w:rsid w:val="00D14F7A"/>
    <w:rsid w:val="00D15EEC"/>
    <w:rsid w:val="00D22413"/>
    <w:rsid w:val="00D25C9C"/>
    <w:rsid w:val="00D30562"/>
    <w:rsid w:val="00D349B9"/>
    <w:rsid w:val="00D54277"/>
    <w:rsid w:val="00D564F3"/>
    <w:rsid w:val="00D60D4F"/>
    <w:rsid w:val="00D625B4"/>
    <w:rsid w:val="00D72941"/>
    <w:rsid w:val="00D82B61"/>
    <w:rsid w:val="00D83348"/>
    <w:rsid w:val="00D86E48"/>
    <w:rsid w:val="00D91CC4"/>
    <w:rsid w:val="00D96446"/>
    <w:rsid w:val="00DA3453"/>
    <w:rsid w:val="00DB170B"/>
    <w:rsid w:val="00DB2BCA"/>
    <w:rsid w:val="00DB7F70"/>
    <w:rsid w:val="00DC171E"/>
    <w:rsid w:val="00DC6A11"/>
    <w:rsid w:val="00DD4379"/>
    <w:rsid w:val="00DD44A5"/>
    <w:rsid w:val="00DD7A61"/>
    <w:rsid w:val="00DE14E7"/>
    <w:rsid w:val="00E00633"/>
    <w:rsid w:val="00E01BEA"/>
    <w:rsid w:val="00E134E4"/>
    <w:rsid w:val="00E146D9"/>
    <w:rsid w:val="00E15822"/>
    <w:rsid w:val="00E258AB"/>
    <w:rsid w:val="00E328E3"/>
    <w:rsid w:val="00E46390"/>
    <w:rsid w:val="00E6142B"/>
    <w:rsid w:val="00E624B1"/>
    <w:rsid w:val="00E647B4"/>
    <w:rsid w:val="00E761E8"/>
    <w:rsid w:val="00E805B4"/>
    <w:rsid w:val="00E80EAB"/>
    <w:rsid w:val="00E832C3"/>
    <w:rsid w:val="00E86237"/>
    <w:rsid w:val="00E92AC3"/>
    <w:rsid w:val="00E92F2E"/>
    <w:rsid w:val="00EA6461"/>
    <w:rsid w:val="00EB7D98"/>
    <w:rsid w:val="00EB7E07"/>
    <w:rsid w:val="00EC426C"/>
    <w:rsid w:val="00ED377B"/>
    <w:rsid w:val="00ED5E78"/>
    <w:rsid w:val="00ED75C7"/>
    <w:rsid w:val="00EE2129"/>
    <w:rsid w:val="00EE247A"/>
    <w:rsid w:val="00EE6B93"/>
    <w:rsid w:val="00EF11B3"/>
    <w:rsid w:val="00EF558A"/>
    <w:rsid w:val="00F14B88"/>
    <w:rsid w:val="00F17D74"/>
    <w:rsid w:val="00F17DF3"/>
    <w:rsid w:val="00F25D72"/>
    <w:rsid w:val="00F262FC"/>
    <w:rsid w:val="00F408BC"/>
    <w:rsid w:val="00F5330E"/>
    <w:rsid w:val="00F552FE"/>
    <w:rsid w:val="00F5630E"/>
    <w:rsid w:val="00F739A6"/>
    <w:rsid w:val="00F761BC"/>
    <w:rsid w:val="00F77859"/>
    <w:rsid w:val="00F83394"/>
    <w:rsid w:val="00F83E6A"/>
    <w:rsid w:val="00F87B21"/>
    <w:rsid w:val="00F912AD"/>
    <w:rsid w:val="00F951C0"/>
    <w:rsid w:val="00FA4B52"/>
    <w:rsid w:val="00FB18DC"/>
    <w:rsid w:val="00FB72BC"/>
    <w:rsid w:val="00FC44B3"/>
    <w:rsid w:val="00FD436C"/>
    <w:rsid w:val="00FE650D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B6A03"/>
  <w15:chartTrackingRefBased/>
  <w15:docId w15:val="{B354A155-319E-4FCF-A9EB-2D94D92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A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CSDTitle">
    <w:name w:val="RCSD Title"/>
    <w:basedOn w:val="Title"/>
    <w:link w:val="RCSDTitleChar"/>
    <w:qFormat/>
    <w:rsid w:val="00D96446"/>
  </w:style>
  <w:style w:type="paragraph" w:styleId="Subtitle">
    <w:name w:val="Subtitle"/>
    <w:basedOn w:val="Normal"/>
    <w:next w:val="Normal"/>
    <w:link w:val="SubtitleChar"/>
    <w:uiPriority w:val="11"/>
    <w:qFormat/>
    <w:rsid w:val="00D9644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CSDTitleChar">
    <w:name w:val="RCSD Title Char"/>
    <w:basedOn w:val="TitleChar"/>
    <w:link w:val="RCSDTitle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96446"/>
    <w:rPr>
      <w:rFonts w:eastAsiaTheme="minorEastAsia"/>
      <w:color w:val="5A5A5A" w:themeColor="text1" w:themeTint="A5"/>
      <w:spacing w:val="15"/>
    </w:rPr>
  </w:style>
  <w:style w:type="paragraph" w:customStyle="1" w:styleId="RCSDSubtitle">
    <w:name w:val="RCSD Subtitle"/>
    <w:basedOn w:val="Subtitle"/>
    <w:link w:val="RCSDSubtitleChar"/>
    <w:qFormat/>
    <w:rsid w:val="00D96446"/>
    <w:rPr>
      <w:color w:val="auto"/>
      <w:sz w:val="28"/>
      <w:szCs w:val="28"/>
    </w:rPr>
  </w:style>
  <w:style w:type="paragraph" w:customStyle="1" w:styleId="RCSDBodyText">
    <w:name w:val="RCSD Body Text"/>
    <w:basedOn w:val="Normal"/>
    <w:link w:val="RCSDBodyTextChar"/>
    <w:qFormat/>
    <w:rsid w:val="00D96446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RCSDSubtitleChar">
    <w:name w:val="RCSD Subtitle Char"/>
    <w:basedOn w:val="SubtitleChar"/>
    <w:link w:val="RCSDSubtitle"/>
    <w:rsid w:val="00D96446"/>
    <w:rPr>
      <w:rFonts w:eastAsiaTheme="minorEastAsia"/>
      <w:color w:val="5A5A5A" w:themeColor="text1" w:themeTint="A5"/>
      <w:spacing w:val="15"/>
      <w:sz w:val="28"/>
      <w:szCs w:val="28"/>
    </w:rPr>
  </w:style>
  <w:style w:type="paragraph" w:customStyle="1" w:styleId="RCSDNumbers">
    <w:name w:val="RCSD Numbers"/>
    <w:basedOn w:val="RCSDBodyText"/>
    <w:link w:val="RCSDNumbersChar"/>
    <w:qFormat/>
    <w:rsid w:val="00D96446"/>
    <w:pPr>
      <w:numPr>
        <w:numId w:val="1"/>
      </w:numPr>
    </w:pPr>
  </w:style>
  <w:style w:type="character" w:customStyle="1" w:styleId="RCSDBodyTextChar">
    <w:name w:val="RCSD Body Text Char"/>
    <w:basedOn w:val="DefaultParagraphFont"/>
    <w:link w:val="RCSDBodyText"/>
    <w:rsid w:val="00D96446"/>
    <w:rPr>
      <w:sz w:val="24"/>
      <w:szCs w:val="24"/>
    </w:rPr>
  </w:style>
  <w:style w:type="paragraph" w:customStyle="1" w:styleId="RCSDBullets">
    <w:name w:val="RCSD Bullets"/>
    <w:basedOn w:val="RCSDNumbers"/>
    <w:link w:val="RCSDBulletsChar"/>
    <w:qFormat/>
    <w:rsid w:val="00D96446"/>
    <w:pPr>
      <w:numPr>
        <w:numId w:val="3"/>
      </w:numPr>
    </w:pPr>
  </w:style>
  <w:style w:type="character" w:customStyle="1" w:styleId="RCSDNumbersChar">
    <w:name w:val="RCSD Numbers Char"/>
    <w:basedOn w:val="RCSDBodyTextChar"/>
    <w:link w:val="RCSDNumbers"/>
    <w:rsid w:val="00D9644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CSDBulletsChar">
    <w:name w:val="RCSD Bullets Char"/>
    <w:basedOn w:val="RCSDNumbersChar"/>
    <w:link w:val="RCSDBullets"/>
    <w:rsid w:val="00D9644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4AF4"/>
  </w:style>
  <w:style w:type="paragraph" w:styleId="Footer">
    <w:name w:val="footer"/>
    <w:basedOn w:val="Normal"/>
    <w:link w:val="Foot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4AF4"/>
  </w:style>
  <w:style w:type="paragraph" w:customStyle="1" w:styleId="BasicParagraph">
    <w:name w:val="[Basic Paragraph]"/>
    <w:basedOn w:val="Normal"/>
    <w:uiPriority w:val="99"/>
    <w:rsid w:val="00F912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2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1C6A"/>
  </w:style>
  <w:style w:type="paragraph" w:customStyle="1" w:styleId="xmsolistparagraph">
    <w:name w:val="x_msolistparagraph"/>
    <w:basedOn w:val="Normal"/>
    <w:rsid w:val="00592082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A7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171E"/>
    <w:rPr>
      <w:color w:val="D1562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57AF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1B57AF"/>
    <w:rPr>
      <w:b/>
      <w:bCs/>
    </w:rPr>
  </w:style>
  <w:style w:type="paragraph" w:customStyle="1" w:styleId="Default">
    <w:name w:val="Default"/>
    <w:rsid w:val="001B57A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B57AF"/>
    <w:pPr>
      <w:spacing w:line="241" w:lineRule="atLeast"/>
    </w:pPr>
    <w:rPr>
      <w:rFonts w:cstheme="minorBidi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27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27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SD COLORS FINAL">
      <a:dk1>
        <a:srgbClr val="000000"/>
      </a:dk1>
      <a:lt1>
        <a:srgbClr val="FFFFFF"/>
      </a:lt1>
      <a:dk2>
        <a:srgbClr val="034EA1"/>
      </a:dk2>
      <a:lt2>
        <a:srgbClr val="FFCA05"/>
      </a:lt2>
      <a:accent1>
        <a:srgbClr val="2275B9"/>
      </a:accent1>
      <a:accent2>
        <a:srgbClr val="5DA9DB"/>
      </a:accent2>
      <a:accent3>
        <a:srgbClr val="4F3189"/>
      </a:accent3>
      <a:accent4>
        <a:srgbClr val="966597"/>
      </a:accent4>
      <a:accent5>
        <a:srgbClr val="D1562A"/>
      </a:accent5>
      <a:accent6>
        <a:srgbClr val="649143"/>
      </a:accent6>
      <a:hlink>
        <a:srgbClr val="5DA9DB"/>
      </a:hlink>
      <a:folHlink>
        <a:srgbClr val="D156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Ulaszewski, Mercedes S</dc:creator>
  <cp:keywords/>
  <dc:description/>
  <cp:lastModifiedBy>Perez, Rafael D</cp:lastModifiedBy>
  <cp:revision>5</cp:revision>
  <cp:lastPrinted>2020-10-28T15:54:00Z</cp:lastPrinted>
  <dcterms:created xsi:type="dcterms:W3CDTF">2020-10-28T19:05:00Z</dcterms:created>
  <dcterms:modified xsi:type="dcterms:W3CDTF">2020-10-28T20:20:00Z</dcterms:modified>
</cp:coreProperties>
</file>